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8017E" w14:textId="4E06A760" w:rsidR="002C0047" w:rsidRPr="00856F84" w:rsidRDefault="00856F84" w:rsidP="00EA6A56">
      <w:pPr>
        <w:jc w:val="both"/>
        <w:rPr>
          <w:rFonts w:ascii="Arial" w:hAnsi="Arial" w:cs="Arial"/>
          <w:b/>
          <w:bCs/>
          <w:sz w:val="40"/>
          <w:szCs w:val="40"/>
        </w:rPr>
      </w:pPr>
      <w:r w:rsidRPr="00856F84">
        <w:rPr>
          <w:rFonts w:ascii="Arial" w:hAnsi="Arial" w:cs="Arial"/>
          <w:b/>
          <w:bCs/>
          <w:sz w:val="40"/>
          <w:szCs w:val="40"/>
        </w:rPr>
        <w:t>SATSO 28. Meslek Komitesi</w:t>
      </w:r>
      <w:r w:rsidR="000A11A4">
        <w:rPr>
          <w:rFonts w:ascii="Arial" w:hAnsi="Arial" w:cs="Arial"/>
          <w:b/>
          <w:bCs/>
          <w:sz w:val="40"/>
          <w:szCs w:val="40"/>
        </w:rPr>
        <w:t xml:space="preserve"> </w:t>
      </w:r>
      <w:r w:rsidRPr="00856F84">
        <w:rPr>
          <w:rFonts w:ascii="Arial" w:hAnsi="Arial" w:cs="Arial"/>
          <w:b/>
          <w:bCs/>
          <w:sz w:val="40"/>
          <w:szCs w:val="40"/>
        </w:rPr>
        <w:t>Emlak Dolandırıcılıklarına Karşı Uyardı</w:t>
      </w:r>
    </w:p>
    <w:p w14:paraId="014A5BBF" w14:textId="511285AE" w:rsidR="006143B9" w:rsidRDefault="00D466A5" w:rsidP="00EA6A56">
      <w:pPr>
        <w:jc w:val="both"/>
        <w:rPr>
          <w:rFonts w:ascii="Arial" w:hAnsi="Arial" w:cs="Arial"/>
          <w:sz w:val="24"/>
          <w:szCs w:val="24"/>
        </w:rPr>
      </w:pPr>
      <w:r w:rsidRPr="00E062FF">
        <w:rPr>
          <w:rFonts w:ascii="Arial" w:hAnsi="Arial" w:cs="Arial"/>
          <w:sz w:val="24"/>
          <w:szCs w:val="24"/>
        </w:rPr>
        <w:t>Sakarya Ticaret ve Sanayi Odası 28. Meslek Komitesi (Danışmanlık ve Emlak Müşavirliği)</w:t>
      </w:r>
      <w:r w:rsidR="00C23198" w:rsidRPr="00E062FF">
        <w:rPr>
          <w:rFonts w:ascii="Arial" w:hAnsi="Arial" w:cs="Arial"/>
          <w:sz w:val="24"/>
          <w:szCs w:val="24"/>
        </w:rPr>
        <w:t>, aylık olağan toplantılarında</w:t>
      </w:r>
      <w:r w:rsidR="006143B9">
        <w:rPr>
          <w:rFonts w:ascii="Arial" w:hAnsi="Arial" w:cs="Arial"/>
          <w:sz w:val="24"/>
          <w:szCs w:val="24"/>
        </w:rPr>
        <w:t xml:space="preserve"> sektör sorunlarının çözümüne yönelik istişarelerde bulunuyor. </w:t>
      </w:r>
    </w:p>
    <w:p w14:paraId="0B2425E0" w14:textId="4599A3A7" w:rsidR="00513E7F" w:rsidRPr="0048433D" w:rsidRDefault="00EA6A56" w:rsidP="00EA6A56">
      <w:pPr>
        <w:jc w:val="both"/>
        <w:rPr>
          <w:rFonts w:ascii="Arial" w:hAnsi="Arial" w:cs="Arial"/>
          <w:sz w:val="24"/>
          <w:szCs w:val="24"/>
        </w:rPr>
      </w:pPr>
      <w:r w:rsidRPr="00B213E2">
        <w:rPr>
          <w:rFonts w:ascii="Arial" w:hAnsi="Arial" w:cs="Arial"/>
          <w:sz w:val="24"/>
          <w:szCs w:val="24"/>
        </w:rPr>
        <w:t>SATSO 28. Meslek Komite</w:t>
      </w:r>
      <w:r w:rsidR="00513E7F" w:rsidRPr="00B213E2">
        <w:rPr>
          <w:rFonts w:ascii="Arial" w:hAnsi="Arial" w:cs="Arial"/>
          <w:sz w:val="24"/>
          <w:szCs w:val="24"/>
        </w:rPr>
        <w:t xml:space="preserve">si aylık olağan Toplantısına 28. Meslek Komitesi’nden Meclis Başkanı Erdem Ercan, </w:t>
      </w:r>
      <w:r w:rsidR="00C23198" w:rsidRPr="00B213E2">
        <w:rPr>
          <w:rFonts w:ascii="Arial" w:hAnsi="Arial" w:cs="Arial"/>
          <w:sz w:val="24"/>
          <w:szCs w:val="24"/>
        </w:rPr>
        <w:t>Komite Başkanı Hatice Demir</w:t>
      </w:r>
      <w:r w:rsidR="00513E7F" w:rsidRPr="00B213E2">
        <w:rPr>
          <w:rFonts w:ascii="Arial" w:hAnsi="Arial" w:cs="Arial"/>
          <w:sz w:val="24"/>
          <w:szCs w:val="24"/>
        </w:rPr>
        <w:t xml:space="preserve">, </w:t>
      </w:r>
      <w:r w:rsidR="00BE023F" w:rsidRPr="00B213E2">
        <w:rPr>
          <w:rFonts w:ascii="Arial" w:hAnsi="Arial" w:cs="Arial"/>
          <w:sz w:val="24"/>
          <w:szCs w:val="24"/>
        </w:rPr>
        <w:t>K</w:t>
      </w:r>
      <w:r w:rsidR="006143B9" w:rsidRPr="00B213E2">
        <w:rPr>
          <w:rFonts w:ascii="Arial" w:hAnsi="Arial" w:cs="Arial"/>
          <w:sz w:val="24"/>
          <w:szCs w:val="24"/>
        </w:rPr>
        <w:t>omite</w:t>
      </w:r>
      <w:r w:rsidR="00513E7F" w:rsidRPr="00B213E2">
        <w:rPr>
          <w:rFonts w:ascii="Arial" w:hAnsi="Arial" w:cs="Arial"/>
          <w:sz w:val="24"/>
          <w:szCs w:val="24"/>
        </w:rPr>
        <w:t>den Meclis Divan Katibi Serap Yılmaz</w:t>
      </w:r>
      <w:r w:rsidR="00F72ED6" w:rsidRPr="00B213E2">
        <w:rPr>
          <w:rFonts w:ascii="Arial" w:hAnsi="Arial" w:cs="Arial"/>
          <w:sz w:val="24"/>
          <w:szCs w:val="24"/>
        </w:rPr>
        <w:t xml:space="preserve"> ile </w:t>
      </w:r>
      <w:r w:rsidR="00DB41EC" w:rsidRPr="00B213E2">
        <w:rPr>
          <w:rFonts w:ascii="Arial" w:hAnsi="Arial" w:cs="Arial"/>
          <w:sz w:val="24"/>
          <w:szCs w:val="24"/>
        </w:rPr>
        <w:t>Komite Üyeleri</w:t>
      </w:r>
      <w:r w:rsidR="00B213E2" w:rsidRPr="00B213E2">
        <w:rPr>
          <w:rFonts w:ascii="Arial" w:hAnsi="Arial" w:cs="Arial"/>
          <w:sz w:val="24"/>
          <w:szCs w:val="24"/>
        </w:rPr>
        <w:t xml:space="preserve">; Fahri Ertaş, </w:t>
      </w:r>
      <w:r w:rsidR="00DB41EC" w:rsidRPr="00B213E2">
        <w:rPr>
          <w:rFonts w:ascii="Arial" w:hAnsi="Arial" w:cs="Arial"/>
          <w:sz w:val="24"/>
          <w:szCs w:val="24"/>
        </w:rPr>
        <w:t>Hakan Genç ve İrfan Atış</w:t>
      </w:r>
      <w:r w:rsidR="00D7779A" w:rsidRPr="00B213E2">
        <w:rPr>
          <w:rFonts w:ascii="Arial" w:hAnsi="Arial" w:cs="Arial"/>
          <w:sz w:val="24"/>
          <w:szCs w:val="24"/>
        </w:rPr>
        <w:t xml:space="preserve"> </w:t>
      </w:r>
      <w:r w:rsidR="00B213E2">
        <w:rPr>
          <w:rFonts w:ascii="Arial" w:hAnsi="Arial" w:cs="Arial"/>
          <w:sz w:val="24"/>
          <w:szCs w:val="24"/>
        </w:rPr>
        <w:t xml:space="preserve">ve meslek grubu üyeleri </w:t>
      </w:r>
      <w:r w:rsidR="00513E7F" w:rsidRPr="00B213E2">
        <w:rPr>
          <w:rFonts w:ascii="Arial" w:hAnsi="Arial" w:cs="Arial"/>
          <w:sz w:val="24"/>
          <w:szCs w:val="24"/>
        </w:rPr>
        <w:t>iştirak etti.</w:t>
      </w:r>
    </w:p>
    <w:p w14:paraId="6A6BBF53" w14:textId="65422409" w:rsidR="006143B9" w:rsidRDefault="00513E7F" w:rsidP="00EA6A56">
      <w:pPr>
        <w:jc w:val="both"/>
        <w:rPr>
          <w:rFonts w:ascii="Arial" w:hAnsi="Arial" w:cs="Arial"/>
          <w:sz w:val="24"/>
          <w:szCs w:val="24"/>
        </w:rPr>
      </w:pPr>
      <w:r w:rsidRPr="0048433D">
        <w:rPr>
          <w:rFonts w:ascii="Arial" w:hAnsi="Arial" w:cs="Arial"/>
          <w:sz w:val="24"/>
          <w:szCs w:val="24"/>
        </w:rPr>
        <w:t>Söz</w:t>
      </w:r>
      <w:r>
        <w:rPr>
          <w:rFonts w:ascii="Arial" w:hAnsi="Arial" w:cs="Arial"/>
          <w:sz w:val="24"/>
          <w:szCs w:val="24"/>
        </w:rPr>
        <w:t xml:space="preserve"> konusu</w:t>
      </w:r>
      <w:r w:rsidR="00C23198" w:rsidRPr="00E062FF">
        <w:rPr>
          <w:rFonts w:ascii="Arial" w:hAnsi="Arial" w:cs="Arial"/>
          <w:sz w:val="24"/>
          <w:szCs w:val="24"/>
        </w:rPr>
        <w:t xml:space="preserve"> </w:t>
      </w:r>
      <w:r w:rsidR="006143B9">
        <w:rPr>
          <w:rFonts w:ascii="Arial" w:hAnsi="Arial" w:cs="Arial"/>
          <w:sz w:val="24"/>
          <w:szCs w:val="24"/>
        </w:rPr>
        <w:t xml:space="preserve">aylık olağan toplantıda </w:t>
      </w:r>
      <w:r w:rsidR="00EA6A56" w:rsidRPr="00E062FF">
        <w:rPr>
          <w:rFonts w:ascii="Arial" w:hAnsi="Arial" w:cs="Arial"/>
          <w:sz w:val="24"/>
          <w:szCs w:val="24"/>
        </w:rPr>
        <w:t xml:space="preserve">emlak sektörüne yönelik ilan paylaşımı yapılan internet platformlarında dolandırıcılık ile ilgili ihbarların artması </w:t>
      </w:r>
      <w:r w:rsidR="006143B9">
        <w:rPr>
          <w:rFonts w:ascii="Arial" w:hAnsi="Arial" w:cs="Arial"/>
          <w:sz w:val="24"/>
          <w:szCs w:val="24"/>
        </w:rPr>
        <w:t>gündeme geldi.</w:t>
      </w:r>
    </w:p>
    <w:p w14:paraId="6BE1C2BD" w14:textId="5A75A285" w:rsidR="006143B9" w:rsidRDefault="004D5655" w:rsidP="00EA6A56">
      <w:pPr>
        <w:jc w:val="both"/>
        <w:rPr>
          <w:rFonts w:ascii="Arial" w:hAnsi="Arial" w:cs="Arial"/>
          <w:sz w:val="24"/>
          <w:szCs w:val="24"/>
        </w:rPr>
      </w:pPr>
      <w:r w:rsidRPr="00E062FF">
        <w:rPr>
          <w:rFonts w:ascii="Arial" w:hAnsi="Arial" w:cs="Arial"/>
          <w:sz w:val="24"/>
          <w:szCs w:val="24"/>
        </w:rPr>
        <w:t>Konuyla ilgili komitesi adına açıklamalarda bulunan SATSO Meclis Başkanı Erdem Ercan; “</w:t>
      </w:r>
      <w:r w:rsidR="00FB0F0F" w:rsidRPr="00E062FF">
        <w:rPr>
          <w:rFonts w:ascii="Arial" w:hAnsi="Arial" w:cs="Arial"/>
          <w:sz w:val="24"/>
          <w:szCs w:val="24"/>
        </w:rPr>
        <w:t>28. Meslek Komitesi</w:t>
      </w:r>
      <w:r w:rsidR="006143B9">
        <w:rPr>
          <w:rFonts w:ascii="Arial" w:hAnsi="Arial" w:cs="Arial"/>
          <w:sz w:val="24"/>
          <w:szCs w:val="24"/>
        </w:rPr>
        <w:t>, farklı sektör yelpazesini bir arada tutan ve temsil eden bir komitedir.</w:t>
      </w:r>
    </w:p>
    <w:p w14:paraId="6F1A12CC" w14:textId="77777777" w:rsidR="006143B9" w:rsidRDefault="00FB0F0F" w:rsidP="00EA6A56">
      <w:pPr>
        <w:jc w:val="both"/>
        <w:rPr>
          <w:rFonts w:ascii="Arial" w:hAnsi="Arial" w:cs="Arial"/>
          <w:sz w:val="24"/>
          <w:szCs w:val="24"/>
        </w:rPr>
      </w:pPr>
      <w:r w:rsidRPr="00E062FF">
        <w:rPr>
          <w:rFonts w:ascii="Arial" w:hAnsi="Arial" w:cs="Arial"/>
          <w:sz w:val="24"/>
          <w:szCs w:val="24"/>
        </w:rPr>
        <w:t>Her ay gerçekleştirdiğimiz olağan toplantılarımızda en çok gündeme gelen konulardan biri de emlak sektöründe yaşanan sahte ilanlar ve dolandırıcılık ihbarları</w:t>
      </w:r>
      <w:r w:rsidR="006143B9">
        <w:rPr>
          <w:rFonts w:ascii="Arial" w:hAnsi="Arial" w:cs="Arial"/>
          <w:sz w:val="24"/>
          <w:szCs w:val="24"/>
        </w:rPr>
        <w:t>dır.</w:t>
      </w:r>
    </w:p>
    <w:p w14:paraId="10BCDB64" w14:textId="577436E9" w:rsidR="00E062FF" w:rsidRPr="00E062FF" w:rsidRDefault="00E062FF" w:rsidP="00EA6A56">
      <w:pPr>
        <w:jc w:val="both"/>
        <w:rPr>
          <w:rFonts w:ascii="Arial" w:hAnsi="Arial" w:cs="Arial"/>
          <w:b/>
          <w:bCs/>
          <w:sz w:val="24"/>
          <w:szCs w:val="24"/>
        </w:rPr>
      </w:pPr>
      <w:r w:rsidRPr="00E062FF">
        <w:rPr>
          <w:rFonts w:ascii="Arial" w:hAnsi="Arial" w:cs="Arial"/>
          <w:b/>
          <w:bCs/>
          <w:sz w:val="24"/>
          <w:szCs w:val="24"/>
        </w:rPr>
        <w:t>Sayılar Gittikçe Artıyor</w:t>
      </w:r>
      <w:r w:rsidR="00174D9F">
        <w:rPr>
          <w:rFonts w:ascii="Arial" w:hAnsi="Arial" w:cs="Arial"/>
          <w:b/>
          <w:bCs/>
          <w:sz w:val="24"/>
          <w:szCs w:val="24"/>
        </w:rPr>
        <w:t>, Sektör Olumsuz Etkileniyor</w:t>
      </w:r>
    </w:p>
    <w:p w14:paraId="3835A98C" w14:textId="77777777" w:rsidR="006143B9" w:rsidRDefault="00FB0F0F" w:rsidP="00EA6A56">
      <w:pPr>
        <w:jc w:val="both"/>
        <w:rPr>
          <w:rFonts w:ascii="Arial" w:hAnsi="Arial" w:cs="Arial"/>
          <w:sz w:val="24"/>
          <w:szCs w:val="24"/>
        </w:rPr>
      </w:pPr>
      <w:r w:rsidRPr="00E062FF">
        <w:rPr>
          <w:rFonts w:ascii="Arial" w:hAnsi="Arial" w:cs="Arial"/>
          <w:sz w:val="24"/>
          <w:szCs w:val="24"/>
        </w:rPr>
        <w:t xml:space="preserve">Emlak </w:t>
      </w:r>
      <w:r w:rsidR="006143B9">
        <w:rPr>
          <w:rFonts w:ascii="Arial" w:hAnsi="Arial" w:cs="Arial"/>
          <w:sz w:val="24"/>
          <w:szCs w:val="24"/>
        </w:rPr>
        <w:t xml:space="preserve">konusunda, </w:t>
      </w:r>
      <w:r w:rsidRPr="00E062FF">
        <w:rPr>
          <w:rFonts w:ascii="Arial" w:hAnsi="Arial" w:cs="Arial"/>
          <w:sz w:val="24"/>
          <w:szCs w:val="24"/>
        </w:rPr>
        <w:t>satış</w:t>
      </w:r>
      <w:r w:rsidR="006143B9">
        <w:rPr>
          <w:rFonts w:ascii="Arial" w:hAnsi="Arial" w:cs="Arial"/>
          <w:sz w:val="24"/>
          <w:szCs w:val="24"/>
        </w:rPr>
        <w:t xml:space="preserve"> ve </w:t>
      </w:r>
      <w:r w:rsidRPr="00E062FF">
        <w:rPr>
          <w:rFonts w:ascii="Arial" w:hAnsi="Arial" w:cs="Arial"/>
          <w:sz w:val="24"/>
          <w:szCs w:val="24"/>
        </w:rPr>
        <w:t xml:space="preserve">kiralamada kullanılan birçok platform var. Bu </w:t>
      </w:r>
      <w:r w:rsidR="00825CF8" w:rsidRPr="00E062FF">
        <w:rPr>
          <w:rFonts w:ascii="Arial" w:hAnsi="Arial" w:cs="Arial"/>
          <w:sz w:val="24"/>
          <w:szCs w:val="24"/>
        </w:rPr>
        <w:t xml:space="preserve">platformlar arasında alıcı-satıcı arasındaki güvenliğe dikkat eden platformlar da var ancak artık direk sosyal medya hesaplarından, herhangi bir profesyonellik veya güvenlik olmadan bu işi yürütenler olduğunu da görüyoruz. </w:t>
      </w:r>
    </w:p>
    <w:p w14:paraId="05F1F131" w14:textId="7DB6447C" w:rsidR="00825CF8" w:rsidRDefault="00825CF8" w:rsidP="00EA6A56">
      <w:pPr>
        <w:jc w:val="both"/>
        <w:rPr>
          <w:rFonts w:ascii="Arial" w:hAnsi="Arial" w:cs="Arial"/>
          <w:sz w:val="24"/>
          <w:szCs w:val="24"/>
        </w:rPr>
      </w:pPr>
      <w:r w:rsidRPr="00E062FF">
        <w:rPr>
          <w:rFonts w:ascii="Arial" w:hAnsi="Arial" w:cs="Arial"/>
          <w:sz w:val="24"/>
          <w:szCs w:val="24"/>
        </w:rPr>
        <w:t xml:space="preserve">Bunların hepsi sahte veya dolandırıcı olmamakla birlikte gelen şikayetler ve yaşanan mağduriyetler sayının gün geçtikçe arttığını gösteriyor. </w:t>
      </w:r>
    </w:p>
    <w:p w14:paraId="1731D75F" w14:textId="7BFBD62A" w:rsidR="00E062FF" w:rsidRPr="00E062FF" w:rsidRDefault="00E062FF" w:rsidP="00EA6A56">
      <w:pPr>
        <w:jc w:val="both"/>
        <w:rPr>
          <w:rFonts w:ascii="Arial" w:hAnsi="Arial" w:cs="Arial"/>
          <w:b/>
          <w:bCs/>
          <w:sz w:val="24"/>
          <w:szCs w:val="24"/>
        </w:rPr>
      </w:pPr>
      <w:r w:rsidRPr="00E062FF">
        <w:rPr>
          <w:rFonts w:ascii="Arial" w:hAnsi="Arial" w:cs="Arial"/>
          <w:b/>
          <w:bCs/>
          <w:sz w:val="24"/>
          <w:szCs w:val="24"/>
        </w:rPr>
        <w:t xml:space="preserve">Reklam, Sponsorlu Gönderi veya Mavi Tik Olması Yeterli Değil </w:t>
      </w:r>
    </w:p>
    <w:p w14:paraId="3A7DCDC3" w14:textId="1CE19CC8" w:rsidR="00E062FF" w:rsidRDefault="00825CF8" w:rsidP="00EA6A56">
      <w:pPr>
        <w:jc w:val="both"/>
        <w:rPr>
          <w:rFonts w:ascii="Arial" w:hAnsi="Arial" w:cs="Arial"/>
          <w:sz w:val="24"/>
          <w:szCs w:val="24"/>
        </w:rPr>
      </w:pPr>
      <w:r w:rsidRPr="00E062FF">
        <w:rPr>
          <w:rFonts w:ascii="Arial" w:hAnsi="Arial" w:cs="Arial"/>
          <w:sz w:val="24"/>
          <w:szCs w:val="24"/>
        </w:rPr>
        <w:t xml:space="preserve">Tüketicilerimizin burada dikkat etmesi gereken birçok husus var. Sosyal medya veya arama motorlarında karşılarına çıkan reklam, sponsorlu ilan gönderisi gibi paylaşımların kesinlikle güvenli olduğunu kanısına varılmaması gerekiyor. </w:t>
      </w:r>
      <w:r w:rsidR="00734868" w:rsidRPr="00E062FF">
        <w:rPr>
          <w:rFonts w:ascii="Arial" w:hAnsi="Arial" w:cs="Arial"/>
          <w:sz w:val="24"/>
          <w:szCs w:val="24"/>
        </w:rPr>
        <w:t>Parası verilerek h</w:t>
      </w:r>
      <w:r w:rsidRPr="00E062FF">
        <w:rPr>
          <w:rFonts w:ascii="Arial" w:hAnsi="Arial" w:cs="Arial"/>
          <w:sz w:val="24"/>
          <w:szCs w:val="24"/>
        </w:rPr>
        <w:t xml:space="preserve">edef kitlelerinin karşılarına rahatlıkla reklam </w:t>
      </w:r>
      <w:r w:rsidR="00734868" w:rsidRPr="00E062FF">
        <w:rPr>
          <w:rFonts w:ascii="Arial" w:hAnsi="Arial" w:cs="Arial"/>
          <w:sz w:val="24"/>
          <w:szCs w:val="24"/>
        </w:rPr>
        <w:t xml:space="preserve">olarak çıkabiliyor. Ayrıca hesapların mavi </w:t>
      </w:r>
      <w:r w:rsidR="006B0ACB" w:rsidRPr="00E062FF">
        <w:rPr>
          <w:rFonts w:ascii="Arial" w:hAnsi="Arial" w:cs="Arial"/>
          <w:sz w:val="24"/>
          <w:szCs w:val="24"/>
        </w:rPr>
        <w:t xml:space="preserve">tik’e sahip olması </w:t>
      </w:r>
      <w:r w:rsidR="00F17D25" w:rsidRPr="00E062FF">
        <w:rPr>
          <w:rFonts w:ascii="Arial" w:hAnsi="Arial" w:cs="Arial"/>
          <w:sz w:val="24"/>
          <w:szCs w:val="24"/>
        </w:rPr>
        <w:t>da güvenilir olduğu anlamı taşımıyor.</w:t>
      </w:r>
    </w:p>
    <w:p w14:paraId="16487116" w14:textId="18CD2404" w:rsidR="009A4841" w:rsidRPr="0048703E" w:rsidRDefault="009A4841" w:rsidP="00EA6A56">
      <w:pPr>
        <w:jc w:val="both"/>
        <w:rPr>
          <w:rFonts w:ascii="Arial" w:hAnsi="Arial" w:cs="Arial"/>
          <w:b/>
          <w:bCs/>
          <w:sz w:val="24"/>
          <w:szCs w:val="24"/>
        </w:rPr>
      </w:pPr>
      <w:r w:rsidRPr="0048703E">
        <w:rPr>
          <w:rFonts w:ascii="Arial" w:hAnsi="Arial" w:cs="Arial"/>
          <w:b/>
          <w:bCs/>
          <w:sz w:val="24"/>
          <w:szCs w:val="24"/>
        </w:rPr>
        <w:t>Mesleki Yeterlilik Belgesi sorgulanmalıdır</w:t>
      </w:r>
    </w:p>
    <w:p w14:paraId="1A407C18" w14:textId="77777777" w:rsidR="00152BBB" w:rsidRDefault="00F17D25" w:rsidP="00EA6A56">
      <w:pPr>
        <w:jc w:val="both"/>
        <w:rPr>
          <w:rFonts w:ascii="Arial" w:hAnsi="Arial" w:cs="Arial"/>
          <w:sz w:val="24"/>
          <w:szCs w:val="24"/>
        </w:rPr>
      </w:pPr>
      <w:r w:rsidRPr="00E062FF">
        <w:rPr>
          <w:rFonts w:ascii="Arial" w:hAnsi="Arial" w:cs="Arial"/>
          <w:sz w:val="24"/>
          <w:szCs w:val="24"/>
        </w:rPr>
        <w:t xml:space="preserve">İlan paylaşım platformlarında da ilanın ciddiyete uygun olmasına dikkat edilmelidir. </w:t>
      </w:r>
      <w:r w:rsidR="00CE4DEE">
        <w:rPr>
          <w:rFonts w:ascii="Arial" w:hAnsi="Arial" w:cs="Arial"/>
          <w:sz w:val="24"/>
          <w:szCs w:val="24"/>
        </w:rPr>
        <w:t>Başka işletmelerin fotoğraflarının paylaşıldığı, i</w:t>
      </w:r>
      <w:r w:rsidRPr="00E062FF">
        <w:rPr>
          <w:rFonts w:ascii="Arial" w:hAnsi="Arial" w:cs="Arial"/>
          <w:sz w:val="24"/>
          <w:szCs w:val="24"/>
        </w:rPr>
        <w:t>letişim numarası olmayan, “detaylar için mesaj atın veya arayın” ibaresi yer alıp mülk hakkında herhangi bir detay paylaşmayan, piyasadaki emsallerine göre çok daha ucuza fiyat verip tüketicileri kendine çeken, ilk fırsatta kapora iste</w:t>
      </w:r>
      <w:r w:rsidR="00DA6DCF" w:rsidRPr="00E062FF">
        <w:rPr>
          <w:rFonts w:ascii="Arial" w:hAnsi="Arial" w:cs="Arial"/>
          <w:sz w:val="24"/>
          <w:szCs w:val="24"/>
        </w:rPr>
        <w:t xml:space="preserve">yen, karşı tarafın kurumsallıktan uzak hizmet vermesi gibi şüphe durumunda kesinlikle anlaşma sağlanmamalı ve ön ödeme yapılmamalıdır. </w:t>
      </w:r>
    </w:p>
    <w:p w14:paraId="0593E899" w14:textId="77777777" w:rsidR="000E64E6" w:rsidRDefault="00152BBB" w:rsidP="00EA6A56">
      <w:pPr>
        <w:jc w:val="both"/>
        <w:rPr>
          <w:rFonts w:ascii="Arial" w:hAnsi="Arial" w:cs="Arial"/>
          <w:sz w:val="24"/>
          <w:szCs w:val="24"/>
        </w:rPr>
      </w:pPr>
      <w:r>
        <w:rPr>
          <w:rFonts w:ascii="Arial" w:hAnsi="Arial" w:cs="Arial"/>
          <w:sz w:val="24"/>
          <w:szCs w:val="24"/>
        </w:rPr>
        <w:t>V</w:t>
      </w:r>
      <w:r w:rsidR="006143B9" w:rsidRPr="006143B9">
        <w:rPr>
          <w:rFonts w:ascii="Arial" w:hAnsi="Arial" w:cs="Arial"/>
          <w:sz w:val="24"/>
          <w:szCs w:val="24"/>
        </w:rPr>
        <w:t>atandaşlarımız bu gibi olaylarla karşılaşmama</w:t>
      </w:r>
      <w:r w:rsidR="000E64E6">
        <w:rPr>
          <w:rFonts w:ascii="Arial" w:hAnsi="Arial" w:cs="Arial"/>
          <w:sz w:val="24"/>
          <w:szCs w:val="24"/>
        </w:rPr>
        <w:t>k</w:t>
      </w:r>
      <w:r w:rsidR="006143B9" w:rsidRPr="006143B9">
        <w:rPr>
          <w:rFonts w:ascii="Arial" w:hAnsi="Arial" w:cs="Arial"/>
          <w:sz w:val="24"/>
          <w:szCs w:val="24"/>
        </w:rPr>
        <w:t xml:space="preserve"> için yetki belgesi ve mesleki yeterlilik belgesi olmayan ilan sahipleri ile bir araya gelmeden kapora ödemesi yap</w:t>
      </w:r>
      <w:r w:rsidR="000E64E6">
        <w:rPr>
          <w:rFonts w:ascii="Arial" w:hAnsi="Arial" w:cs="Arial"/>
          <w:sz w:val="24"/>
          <w:szCs w:val="24"/>
        </w:rPr>
        <w:t>mamalıdır.</w:t>
      </w:r>
    </w:p>
    <w:p w14:paraId="092DFAA8" w14:textId="6D6FF5A9" w:rsidR="00CE4DEE" w:rsidRDefault="000E64E6" w:rsidP="00EA6A56">
      <w:pPr>
        <w:jc w:val="both"/>
        <w:rPr>
          <w:rFonts w:ascii="Arial" w:hAnsi="Arial" w:cs="Arial"/>
          <w:sz w:val="24"/>
          <w:szCs w:val="24"/>
        </w:rPr>
      </w:pPr>
      <w:r>
        <w:rPr>
          <w:rFonts w:ascii="Arial" w:hAnsi="Arial" w:cs="Arial"/>
          <w:sz w:val="24"/>
          <w:szCs w:val="24"/>
        </w:rPr>
        <w:lastRenderedPageBreak/>
        <w:t xml:space="preserve">Bu tür dolandırıcılık şüphesi olabilecek durumlara karşı temkinli olunmalıdır. </w:t>
      </w:r>
      <w:r w:rsidR="00152BBB">
        <w:rPr>
          <w:rFonts w:ascii="Arial" w:hAnsi="Arial" w:cs="Arial"/>
          <w:sz w:val="24"/>
          <w:szCs w:val="24"/>
        </w:rPr>
        <w:t xml:space="preserve"> </w:t>
      </w:r>
    </w:p>
    <w:p w14:paraId="41D97F9D" w14:textId="5001849F" w:rsidR="00C23198" w:rsidRPr="00E062FF" w:rsidRDefault="00C23198" w:rsidP="00EA6A56">
      <w:pPr>
        <w:jc w:val="both"/>
        <w:rPr>
          <w:rFonts w:ascii="Arial" w:hAnsi="Arial" w:cs="Arial"/>
          <w:sz w:val="24"/>
          <w:szCs w:val="24"/>
        </w:rPr>
      </w:pPr>
    </w:p>
    <w:sectPr w:rsidR="00C23198" w:rsidRPr="00E062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5AE"/>
    <w:rsid w:val="000A11A4"/>
    <w:rsid w:val="000E64E6"/>
    <w:rsid w:val="00152BBB"/>
    <w:rsid w:val="00174D9F"/>
    <w:rsid w:val="001D1335"/>
    <w:rsid w:val="001D45A6"/>
    <w:rsid w:val="00205CBA"/>
    <w:rsid w:val="00246195"/>
    <w:rsid w:val="002C0047"/>
    <w:rsid w:val="00361A2F"/>
    <w:rsid w:val="003E4207"/>
    <w:rsid w:val="0048433D"/>
    <w:rsid w:val="0048703E"/>
    <w:rsid w:val="004D5655"/>
    <w:rsid w:val="00513E7F"/>
    <w:rsid w:val="006143B9"/>
    <w:rsid w:val="006B0ACB"/>
    <w:rsid w:val="00734868"/>
    <w:rsid w:val="00825CF8"/>
    <w:rsid w:val="00856F84"/>
    <w:rsid w:val="009A4841"/>
    <w:rsid w:val="00B213E2"/>
    <w:rsid w:val="00BE023F"/>
    <w:rsid w:val="00C23198"/>
    <w:rsid w:val="00CE4DEE"/>
    <w:rsid w:val="00D466A5"/>
    <w:rsid w:val="00D7779A"/>
    <w:rsid w:val="00D85EB6"/>
    <w:rsid w:val="00DA6DCF"/>
    <w:rsid w:val="00DB41EC"/>
    <w:rsid w:val="00DC45AE"/>
    <w:rsid w:val="00E062FF"/>
    <w:rsid w:val="00EA6A56"/>
    <w:rsid w:val="00F17D25"/>
    <w:rsid w:val="00F72ED6"/>
    <w:rsid w:val="00FB0F0F"/>
    <w:rsid w:val="00FC0D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138A0"/>
  <w15:chartTrackingRefBased/>
  <w15:docId w15:val="{74C6D128-E8CE-47B3-B9BA-44D00F9B9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415</Words>
  <Characters>2369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31</cp:revision>
  <dcterms:created xsi:type="dcterms:W3CDTF">2023-03-13T06:20:00Z</dcterms:created>
  <dcterms:modified xsi:type="dcterms:W3CDTF">2023-03-13T08:17:00Z</dcterms:modified>
</cp:coreProperties>
</file>